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БЮДЖЕТНОЕ УЧРЕЖДЕНИЕ ПРОФЕССИОНАЛЬНОГО ОБРАЗОВАНИЯ ХАНТЫ-МАНСИЙСКОГО АВТОНОМНОГО ОКРУГА-</w:t>
      </w:r>
      <w:bookmarkStart w:id="0" w:name="_GoBack"/>
      <w:bookmarkEnd w:id="0"/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 </w:t>
      </w:r>
      <w:r w:rsidRPr="00B95687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«ЛАНГЕПАССКИЙ ПОЛИТЕХНИЧЕСКИЙ КОЛЛЕДЖ»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ФИЛИАЛ В ГОРОДЕ ПОКАЧИ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ОФОРМЛЕНИЮ И ЗАЩИТЕ ОТЧЕТА О ПРАКТИКЕ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Покачи</w:t>
      </w:r>
      <w:proofErr w:type="spellEnd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 г.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 разработаны в соответствии с приказом Министерства образования и науки Российской Федерации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Федеральным государственным образовательным стандартом среднего профессионального образования.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Разработчик: Габдуллина И.М., заместитель директора филиала по УПР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СОДЕРЖАНИЕ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Общие требования к отчету о практике………………………………………4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Содержание отчета о практике…………………………………………</w:t>
      </w:r>
      <w:proofErr w:type="gramStart"/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…….</w:t>
      </w:r>
      <w:proofErr w:type="gramEnd"/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.4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Защита отчета о практике……………………………………………………...6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Обязанности студентов во время прохождения практики…………………. 6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Критерии оценивания результатов практики и отчета о практике…</w:t>
      </w:r>
      <w:proofErr w:type="gramStart"/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…….</w:t>
      </w:r>
      <w:proofErr w:type="gramEnd"/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7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 Обязанности руководителя практики от филиала колледжа……………… 9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Приложения ………………………………………………………………… 11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ТРЕБОВАНИЯ К ОТЧЕТУ О ПРАКТИКЕ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Практика</w:t>
      </w: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направлена на формирование у обучающихся умений, приобретение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 (профессии).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 о практике является одним из документов, отражающих выполненную студентом во время практики работу. Отчет составляется студентом на основе наблюдений, записей в дневнике и материалов организации.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 должен быть напечатан, скреплен, страницы пронумерованы. Требования к оформлению:</w:t>
      </w:r>
    </w:p>
    <w:p w:rsidR="00B95687" w:rsidRPr="00B95687" w:rsidRDefault="00B95687" w:rsidP="00B956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поля: левое – 20 мм, верхнее – 20 мм, правое – 10 мм, нижнее – 20 мм.</w:t>
      </w:r>
    </w:p>
    <w:p w:rsidR="00B95687" w:rsidRPr="00B95687" w:rsidRDefault="00B95687" w:rsidP="00B956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ориентация: книжная</w:t>
      </w:r>
    </w:p>
    <w:p w:rsidR="00B95687" w:rsidRPr="00B95687" w:rsidRDefault="00B95687" w:rsidP="00B956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шрифт: </w:t>
      </w:r>
      <w:proofErr w:type="spellStart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95687" w:rsidRPr="00B95687" w:rsidRDefault="00B95687" w:rsidP="00B956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кегль: 12 </w:t>
      </w:r>
      <w:proofErr w:type="spellStart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основном тексте, 12 </w:t>
      </w:r>
      <w:proofErr w:type="spellStart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таблицах, 10 </w:t>
      </w:r>
      <w:proofErr w:type="spellStart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сносках</w:t>
      </w:r>
    </w:p>
    <w:p w:rsidR="00B95687" w:rsidRPr="00B95687" w:rsidRDefault="00B95687" w:rsidP="00B956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междустрочный интервал: полуторный в основном тексте, одинарный в подстрочных ссылках</w:t>
      </w:r>
    </w:p>
    <w:p w:rsidR="00B95687" w:rsidRPr="00B95687" w:rsidRDefault="00B95687" w:rsidP="00B956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расстановка переносов – автоматическая</w:t>
      </w:r>
    </w:p>
    <w:p w:rsidR="00B95687" w:rsidRPr="00B95687" w:rsidRDefault="00B95687" w:rsidP="00B956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форматирование основного текста и ссылок – в параметре «по ширине»</w:t>
      </w:r>
    </w:p>
    <w:p w:rsidR="00B95687" w:rsidRPr="00B95687" w:rsidRDefault="00B95687" w:rsidP="00B956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 шрифта – черный</w:t>
      </w:r>
    </w:p>
    <w:p w:rsidR="00B95687" w:rsidRPr="00B95687" w:rsidRDefault="00B95687" w:rsidP="00B956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отступ (красная строка) – 1,5 см.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страницы заполняются текстом, в котором выделяются абзацы.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СОДЕРЖАНИЕ ОТЧЕТА О ПРАКТИКЕ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Содержание отчета определяется программой практики. Данные отчета должны соответствовать дневнику практики.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 о производственной практике должен содержать следующие разделы: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</w:t>
      </w: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Титульный лист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 титульном листе должны быть указаны:</w:t>
      </w:r>
    </w:p>
    <w:p w:rsidR="00B95687" w:rsidRPr="00B95687" w:rsidRDefault="00B95687" w:rsidP="00B956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название образовательной организации;</w:t>
      </w:r>
    </w:p>
    <w:p w:rsidR="00B95687" w:rsidRPr="00B95687" w:rsidRDefault="00B95687" w:rsidP="00B956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название практики;</w:t>
      </w:r>
    </w:p>
    <w:p w:rsidR="00B95687" w:rsidRPr="00B95687" w:rsidRDefault="00B95687" w:rsidP="00B956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ФИО практиканта;</w:t>
      </w:r>
    </w:p>
    <w:p w:rsidR="00B95687" w:rsidRPr="00B95687" w:rsidRDefault="00B95687" w:rsidP="00B956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наименование организации (предприятия, учреждения);</w:t>
      </w:r>
    </w:p>
    <w:p w:rsidR="00B95687" w:rsidRPr="00B95687" w:rsidRDefault="00B95687" w:rsidP="00B956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наименование программы подготовки;</w:t>
      </w:r>
    </w:p>
    <w:p w:rsidR="00B95687" w:rsidRPr="00B95687" w:rsidRDefault="00B95687" w:rsidP="00B956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номер курса;</w:t>
      </w:r>
    </w:p>
    <w:p w:rsidR="00B95687" w:rsidRPr="00B95687" w:rsidRDefault="00B95687" w:rsidP="00B956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номер группы;</w:t>
      </w:r>
    </w:p>
    <w:p w:rsidR="00B95687" w:rsidRPr="00B95687" w:rsidRDefault="00B95687" w:rsidP="00B956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ФИО руководителя практики от образовательной организации;</w:t>
      </w:r>
    </w:p>
    <w:p w:rsidR="00B95687" w:rsidRPr="00B95687" w:rsidRDefault="00B95687" w:rsidP="00B956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ФИО руководителя практики от организации (предприятия, учреждения).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После титульного листа вкладывают и прошивают вместе со всеми страницами индивидуальное практическое задание на практику.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Отчет о практике заверяется подписью руководителя практики и печатью организации на титульном листе.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</w:t>
      </w: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ВВЕДЕНИЕ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Во введении должны быть отражены цели и задачи практики; место прохождения практики (структурное подразделение), фамилия, имя, отчество руководителя наставника практики. Рассматриваются условия, в которых проходила практика, имевшие место недостатки, а также предложения по улучшению практики.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</w:t>
      </w: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ОСНОВНАЯ ЧАСТЬ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3.1. Раздел 1. Общая характеристика организации – базы практики (точное название, организационная структура, анализ основных направлений (видов) деятельности организации.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3.2. Раздел 2. Содержание практики (описание основных выполненных работ в соответствии с программой практики)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3.3. Раздел 3. Выполнение практического задания (описание технологии выполнения и результат выполнения практического задания).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4. </w:t>
      </w: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ЗАКЛЮЧЕНИЕ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 заключении излагаются основные результаты выполненной работы, описываются умения и опыт практической деятельности, приобретенные за время практики. Указывается, выполнены или нет, все основные виды работ согласно программе практики, в случае невыполнения аргументируются причины. Указывается практическая ценность результатов работы.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</w:t>
      </w: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ЛИТЕРАТУРА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Перечисляются все фундаментальные и периодические литературные источники, а также нормативные и технические материалы (ГОСТы, ОСТы, ТУ и др.), использованные при работе на практике. Литературные и другие источники в списке следует располагать в алфавитном порядке.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</w:t>
      </w: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ПРИЛОЖЕНИЯ:</w:t>
      </w:r>
    </w:p>
    <w:p w:rsidR="00B95687" w:rsidRPr="00B95687" w:rsidRDefault="00B95687" w:rsidP="00B9568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приложения к отчету по практике следует включать вспомогательный материал. К вспомогательному материалу можно отнести: промежуточные выкладки, инструкции, методики, схемы, объемные таблицы, фото, видеоматериалы. В приложение выносят также акты о внедрении полученных результатов;</w:t>
      </w:r>
    </w:p>
    <w:p w:rsidR="00B95687" w:rsidRPr="00B95687" w:rsidRDefault="00B95687" w:rsidP="00B9568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Дневник прохождения практики. В дневнике практики необходимо записывать краткие сведения о проделанной работе в течение рабочего дня;</w:t>
      </w:r>
    </w:p>
    <w:p w:rsidR="00B95687" w:rsidRPr="00B95687" w:rsidRDefault="00B95687" w:rsidP="00B9568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Аттестационный лист об уровне освоения профессиональных компетенций;</w:t>
      </w:r>
    </w:p>
    <w:p w:rsidR="00B95687" w:rsidRPr="00B95687" w:rsidRDefault="00B95687" w:rsidP="00B9568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Характеристика от организации на студента по освоению профессиональных компетенций в период прохождения практики.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ЗАЩИТА ОТЧЕТА О ПРАКТИКЕ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Формой контроля практики является дифференцированный зачет, который проводится в форме собеседования или публичной защиты перед группой (или на итоговой конференции по итогам практики). На защиту отчета по практике могут быть приглашены и другие преподаватели колледжа, представители работодателей.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Процедура защиты состоит из доклада студента о проделанной работе в период практики (до 5 минут), а затем ответов на вопросы по существу доклада. Руководитель просматривает содержание отчетов, заслушивает ответы обучающихся на заданные вопросы и дает оценку </w:t>
      </w:r>
      <w:proofErr w:type="spellStart"/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общих и профессиональных компетенций по итогам прохождения производственной практики.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Практика завершается дифференцированным зачетом при условии</w:t>
      </w:r>
    </w:p>
    <w:p w:rsidR="00B95687" w:rsidRPr="00B95687" w:rsidRDefault="00B95687" w:rsidP="00B9568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</w:t>
      </w:r>
    </w:p>
    <w:p w:rsidR="00B95687" w:rsidRPr="00B95687" w:rsidRDefault="00B95687" w:rsidP="00B9568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наличия положительной характеристики организации на обучающегося по освоению общих компетенций в период прохождения практики;</w:t>
      </w:r>
    </w:p>
    <w:p w:rsidR="00B95687" w:rsidRPr="00B95687" w:rsidRDefault="00B95687" w:rsidP="00B9568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полноты и своевременности представления дневника практики;</w:t>
      </w:r>
    </w:p>
    <w:p w:rsidR="00B95687" w:rsidRPr="00B95687" w:rsidRDefault="00B95687" w:rsidP="00B9568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полноты и своевременности представления отчета о практике в соответствии с заданием на практику.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ОБЯЗАННОСТИ СТУДЕНТОВ ПРИ ПРОХОЖДЕНИИ ПРАКТИКИ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До начала практики студент должен:</w:t>
      </w:r>
    </w:p>
    <w:p w:rsidR="00B95687" w:rsidRPr="00B95687" w:rsidRDefault="00B95687" w:rsidP="00B9568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и руководителя практики от Филиала колледжа направление (см. Приложение 1) на прохождение практики за подписью Администрации Филиала колледжа, в случае необходимости, договор на прохождение практики и программу практики;</w:t>
      </w:r>
    </w:p>
    <w:p w:rsidR="00B95687" w:rsidRPr="00B95687" w:rsidRDefault="00B95687" w:rsidP="00B9568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ознакомиться с методическими рекомендациями по оформлению, содержанию и защите отчета о практике и пройти собеседование у руководителя практики от Филиала колледжа;</w:t>
      </w:r>
    </w:p>
    <w:p w:rsidR="00B95687" w:rsidRPr="00B95687" w:rsidRDefault="00B95687" w:rsidP="00B9568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наряд (см. Приложение 2) на выполнение индивидуальной практической работы;</w:t>
      </w:r>
    </w:p>
    <w:p w:rsidR="00B95687" w:rsidRPr="00B95687" w:rsidRDefault="00B95687" w:rsidP="00B9568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прохождении преддипломной практики ознакомиться с темой выпускной квалификационной работы и получить у руководителя задание и методические рекомендации по сбору, систематизации и обобщению материалов, необходимых для написания ВКР.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Во время прохождения практики:</w:t>
      </w:r>
    </w:p>
    <w:p w:rsidR="00B95687" w:rsidRPr="00B95687" w:rsidRDefault="00B95687" w:rsidP="00B9568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полностью выполнять задания, предусмотренные программой учебной и производственной практики;</w:t>
      </w:r>
    </w:p>
    <w:p w:rsidR="00B95687" w:rsidRPr="00B95687" w:rsidRDefault="00B95687" w:rsidP="00B9568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действующие в организациях правила внутреннего трудового распорядка;</w:t>
      </w:r>
    </w:p>
    <w:p w:rsidR="00B95687" w:rsidRPr="00B95687" w:rsidRDefault="00B95687" w:rsidP="00B9568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строго соблюдать требования охраны труда и пожарной безопасности;</w:t>
      </w:r>
    </w:p>
    <w:p w:rsidR="00B95687" w:rsidRPr="00B95687" w:rsidRDefault="00B95687" w:rsidP="00B9568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вести дневник прохождения практики;</w:t>
      </w:r>
    </w:p>
    <w:p w:rsidR="00B95687" w:rsidRPr="00B95687" w:rsidRDefault="00B95687" w:rsidP="00B9568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собирать практический материал для написания отчета о практике.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 окончанию практики:</w:t>
      </w:r>
    </w:p>
    <w:p w:rsidR="00B95687" w:rsidRPr="00B95687" w:rsidRDefault="00B95687" w:rsidP="00B9568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практики составить отчет;</w:t>
      </w:r>
    </w:p>
    <w:p w:rsidR="00B95687" w:rsidRPr="00B95687" w:rsidRDefault="00B95687" w:rsidP="00B9568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документы, подтверждающие оценку общих и профессиональных компетенций, освоенных в ходе прохождения практики – аттестационный лист и производственную характеристику;</w:t>
      </w:r>
    </w:p>
    <w:p w:rsidR="00B95687" w:rsidRPr="00B95687" w:rsidRDefault="00B95687" w:rsidP="00B9568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сдать дифференцированный зачет.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КРИТЕРИИ ОЦЕНИВАНИЯ РЕЗУЛЬТАТОВ ПРАКТИКИ И ОТЧЕТА О ПРАКТИКЕ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Критериями оценки результатов практики студентом является:</w:t>
      </w:r>
    </w:p>
    <w:p w:rsidR="00B95687" w:rsidRPr="00B95687" w:rsidRDefault="00B95687" w:rsidP="00B9568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мнение руководителя практики об уровне подготовленности студента, отраженное в аттестационном листе), инициативности в работе и дисциплинированности, излагаемое в характеристике студента;</w:t>
      </w:r>
    </w:p>
    <w:p w:rsidR="00B95687" w:rsidRPr="00B95687" w:rsidRDefault="00B95687" w:rsidP="00B9568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степень и качество приобретенных студентами профессиональных умений, уровень профессиональной направленности студентов;</w:t>
      </w:r>
    </w:p>
    <w:p w:rsidR="00B95687" w:rsidRPr="00B95687" w:rsidRDefault="00B95687" w:rsidP="00B9568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степень выполнения программ практики;</w:t>
      </w:r>
    </w:p>
    <w:p w:rsidR="00B95687" w:rsidRPr="00B95687" w:rsidRDefault="00B95687" w:rsidP="00B9568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освоения ими общих и профессиональных компетенций;</w:t>
      </w:r>
    </w:p>
    <w:p w:rsidR="00B95687" w:rsidRPr="00B95687" w:rsidRDefault="00B95687" w:rsidP="00B9568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и качество представленных студентом отчетных материалов;</w:t>
      </w:r>
    </w:p>
    <w:p w:rsidR="00B95687" w:rsidRPr="00B95687" w:rsidRDefault="00B95687" w:rsidP="00B9568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знаний, показанный при защите отчета о прохождении практики.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Критерии оценивания результатов практики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«5» (отлично) - высокий уровень освоения компетенций – с</w:t>
      </w: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тавится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студенту, который выполнил в срок и на высоком уровне весь намеченный объем работы, требуемый содержанием практики, обнаружил умение правильно определять и эффективно решать основные задачи.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«4» (хорошо) - </w:t>
      </w:r>
      <w:r w:rsidRPr="00B95687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уровень выше среднего освоения компетенций - </w:t>
      </w: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ставится студенту, который полностью выполнил намеченную на период практики программу работы, обнаружил умение определять основные задачи и способы их решения, проявил инициативу в работе, но не смог вести творческий поиск или не проявил потребность в творческом росте.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«3» (удовлетворительно) - </w:t>
      </w:r>
      <w:r w:rsidRPr="00B95687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средний уровень освоения компетенции - с</w:t>
      </w: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тавится студенту, который выполнил программу работы, но не проявил глубоких знаний теории и умения применять ее на практике, допускал ошибки в планировании и решении задач.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«2» (неудовлетворительно) - </w:t>
      </w:r>
      <w:r w:rsidRPr="00B956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уровень ниже среднего освоения компетенций - </w:t>
      </w: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ставится студенту, который не выполнил программу практики, допускал ошибки в ходе проведения практики.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Критерии оценки результатов отчетов практики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95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 5</w:t>
      </w:r>
      <w:proofErr w:type="gramEnd"/>
      <w:r w:rsidRPr="00B95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» (отлично):</w:t>
      </w:r>
    </w:p>
    <w:p w:rsidR="00B95687" w:rsidRPr="00B95687" w:rsidRDefault="00B95687" w:rsidP="00B9568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соответствие содержания отчета программе прохождения практики в полном объеме;</w:t>
      </w:r>
    </w:p>
    <w:p w:rsidR="00B95687" w:rsidRPr="00B95687" w:rsidRDefault="00B95687" w:rsidP="00B9568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структурированность отчёта (четкость, нумерация страниц, подробное оглавление);</w:t>
      </w:r>
    </w:p>
    <w:p w:rsidR="00B95687" w:rsidRPr="00B95687" w:rsidRDefault="00B95687" w:rsidP="00B9568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оформление отчета;</w:t>
      </w:r>
    </w:p>
    <w:p w:rsidR="00B95687" w:rsidRPr="00B95687" w:rsidRDefault="00B95687" w:rsidP="00B9568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индивидуальное задание раскрыто полностью (для преддипломной практики или в соответствии со спецификой специальности);</w:t>
      </w:r>
    </w:p>
    <w:p w:rsidR="00B95687" w:rsidRPr="00B95687" w:rsidRDefault="00B95687" w:rsidP="00B9568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рекомендуемая оценка за практику от организации «отлично»;</w:t>
      </w:r>
    </w:p>
    <w:p w:rsidR="00B95687" w:rsidRPr="00B95687" w:rsidRDefault="00B95687" w:rsidP="00B9568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нарушены сроки сдачи отчета.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95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 4</w:t>
      </w:r>
      <w:proofErr w:type="gramEnd"/>
      <w:r w:rsidRPr="00B95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» (хорошо):</w:t>
      </w:r>
    </w:p>
    <w:p w:rsidR="00B95687" w:rsidRPr="00B95687" w:rsidRDefault="00B95687" w:rsidP="00B9568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соответствие содержания отчета программе прохождения практики - в полном объеме;</w:t>
      </w:r>
    </w:p>
    <w:p w:rsidR="00B95687" w:rsidRPr="00B95687" w:rsidRDefault="00B95687" w:rsidP="00B9568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везде прослеживается структурированность (четкость, нумерация страниц, подробное оглавление отчета);</w:t>
      </w:r>
    </w:p>
    <w:p w:rsidR="00B95687" w:rsidRPr="00B95687" w:rsidRDefault="00B95687" w:rsidP="00B9568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оформлении отчета имеются неточности;</w:t>
      </w:r>
    </w:p>
    <w:p w:rsidR="00B95687" w:rsidRPr="00B95687" w:rsidRDefault="00B95687" w:rsidP="00B9568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индивидуальное задание раскрыто полностью (для преддипломной практики или в соответствии со спецификой специальности);</w:t>
      </w:r>
    </w:p>
    <w:p w:rsidR="00B95687" w:rsidRPr="00B95687" w:rsidRDefault="00B95687" w:rsidP="00B9568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рекомендуемая оценка за практику от организации «хорошо»;</w:t>
      </w:r>
    </w:p>
    <w:p w:rsidR="00B95687" w:rsidRPr="00B95687" w:rsidRDefault="00B95687" w:rsidP="00B9568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нарушены сроки сдачи отчета.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95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 3</w:t>
      </w:r>
      <w:proofErr w:type="gramEnd"/>
      <w:r w:rsidRPr="00B95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» (удовлетворительно):</w:t>
      </w:r>
    </w:p>
    <w:p w:rsidR="00B95687" w:rsidRPr="00B95687" w:rsidRDefault="00B95687" w:rsidP="00B9568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соответствие содержания отчета программе прохождения практики - в полном объеме;</w:t>
      </w:r>
    </w:p>
    <w:p w:rsidR="00B95687" w:rsidRPr="00B95687" w:rsidRDefault="00B95687" w:rsidP="00B9568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везде прослеживается структурированность (четкость, нумерация страниц, подробное оглавление отчета);</w:t>
      </w:r>
    </w:p>
    <w:p w:rsidR="00B95687" w:rsidRPr="00B95687" w:rsidRDefault="00B95687" w:rsidP="00B9568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оформлении отчета прослеживается небрежность;</w:t>
      </w:r>
    </w:p>
    <w:p w:rsidR="00B95687" w:rsidRPr="00B95687" w:rsidRDefault="00B95687" w:rsidP="00B9568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индивидуальное задание раскрыто не полностью (для преддипломной практики или в соответствии со спецификой специальности);</w:t>
      </w:r>
    </w:p>
    <w:p w:rsidR="00B95687" w:rsidRPr="00B95687" w:rsidRDefault="00B95687" w:rsidP="00B9568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рекомендуемая оценка за практику от организации «хорошо» или «удовлетворительно»;</w:t>
      </w:r>
    </w:p>
    <w:p w:rsidR="00B95687" w:rsidRPr="00B95687" w:rsidRDefault="00B95687" w:rsidP="00B9568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нарушены сроки сдачи отчета.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95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 2</w:t>
      </w:r>
      <w:proofErr w:type="gramEnd"/>
      <w:r w:rsidRPr="00B95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» (неудовлетворительно):</w:t>
      </w:r>
    </w:p>
    <w:p w:rsidR="00B95687" w:rsidRPr="00B95687" w:rsidRDefault="00B95687" w:rsidP="00B95687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студент не может представить результаты прохождения практики, отвечающие хотя бы одному из вышеперечисленных критериев.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творческий подход к выполнению отчета: наличие портфолио практики, наличие интересной презентации, видео и т.д. - оценка повышается на 1 балл.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ОБЯЗАННОСТИ РУКОВОДИТЕЛЯ ПРАКТИКИ ОТ ФИЛИАЛА КОЛЛЕДЖА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Руководитель практики от Филиала колледжа обеспечивает научно-методическое руководство и контроль за выполнением программы практики.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Знакомит студента с методическими рекомендациями по оформлению, содержанию и защите отчета о практике, проводит индивидуальные и групповые консультации со студентами.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Выдает наряд-задание на практику;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Наблюдает, анализирует деятельность студента, ведет контроль за посещением студента места прохождения практики.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Анализирует отчетную документацию (отчет, дневник, аттестационный лист, характеристику по практике).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Проводит дифференцированный зачет в форме собеседования или публичной защиты перед учебной группой по итогам практики.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Заполняет ведомость дифференцированного зачета;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проведения дифференцированного зачета сдает заместителю директора по УПР:</w:t>
      </w:r>
    </w:p>
    <w:p w:rsidR="00B95687" w:rsidRPr="00B95687" w:rsidRDefault="00B95687" w:rsidP="00B9568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договоры с организацией;</w:t>
      </w:r>
    </w:p>
    <w:p w:rsidR="00B95687" w:rsidRPr="00B95687" w:rsidRDefault="00B95687" w:rsidP="00B9568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отчеты студентов (см. Приложение 3);</w:t>
      </w:r>
    </w:p>
    <w:p w:rsidR="00B95687" w:rsidRPr="00B95687" w:rsidRDefault="00B95687" w:rsidP="00B9568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аттестационные листы (см. Приложение 4);</w:t>
      </w:r>
    </w:p>
    <w:p w:rsidR="00B95687" w:rsidRPr="00B95687" w:rsidRDefault="00B95687" w:rsidP="00B9568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характеристики студентов (см. Приложение 5);</w:t>
      </w:r>
    </w:p>
    <w:p w:rsidR="00B95687" w:rsidRPr="00B95687" w:rsidRDefault="00B95687" w:rsidP="00B9568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ведомость дифференцированного зачета (см. Приложение 6);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1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ДЕПАРТАМЕНТ ОБРАЗОВАНИЯ И МОЛОДЕЖНОЙ ПОЛИТИКИ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Ханты-Мансийского автономного округа - Югры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бюджетное учреждение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профессионального образования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Ханты - Мансийского автономного округа - Югры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«ЛАНГЕПАССКИЙ ПОЛИТЕХНИЧЕСКИЙ КОЛЛЕДЖ»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ФИЛИАЛ В ГОРОДЕ ПОКАЧИ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Федерация, 628661 Тел./факс: 7-32-73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Ханты Мансийский автономный округ-Югра код города 34669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город </w:t>
      </w:r>
      <w:proofErr w:type="spellStart"/>
      <w:r w:rsidRPr="00B95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Покачи</w:t>
      </w:r>
      <w:proofErr w:type="spellEnd"/>
      <w:r w:rsidRPr="00B95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улица Ленина дом 6 E-</w:t>
      </w:r>
      <w:proofErr w:type="spellStart"/>
      <w:r w:rsidRPr="00B95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B95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ppu15@mail.ru</w:t>
      </w: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Приказ № 208-у от «07» ноября 2016г.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 о проведении практики от _______________________</w:t>
      </w:r>
    </w:p>
    <w:p w:rsidR="00B95687" w:rsidRPr="00B95687" w:rsidRDefault="00B95687" w:rsidP="00B95687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A"/>
          <w:kern w:val="36"/>
          <w:sz w:val="54"/>
          <w:szCs w:val="54"/>
          <w:lang w:eastAsia="ru-RU"/>
        </w:rPr>
        <w:t>НАПРАВЛЕНИЕ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Студент 3 курса 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(фамилия, имя, отчество)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обучающийся в группе ____________________ по специальности/профессии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(код и наименование)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направляется для прохождения </w:t>
      </w:r>
      <w:r w:rsidRPr="00B9568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производственной практики</w:t>
      </w: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(на)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(вид практики)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наименование предприятия, организации, учреждения)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 практики: 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(дата)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Руководитель практики (мастер производственного обучения):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B9568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подпись) (фамилия, имя, отчество, номер телефона)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Заместитель директора по учебно-производственной работе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B9568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подпись) (фамилия, имя, отчество, номер телефона)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М.П.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4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B95687" w:rsidRPr="00B95687" w:rsidTr="00B95687">
        <w:trPr>
          <w:trHeight w:val="2415"/>
        </w:trPr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ОБРАЗОВАНИЯ И МОЛОДЕЖНОЙ ПОЛИТИКИ</w:t>
            </w:r>
          </w:p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Ханты-Мансийского автономного округа - Югры</w:t>
            </w:r>
          </w:p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бюджетное учреждение</w:t>
            </w:r>
          </w:p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профессионального образования</w:t>
            </w:r>
          </w:p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Ханты - Мансийского автономного округа - Югры</w:t>
            </w:r>
          </w:p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«ЛАНГЕПАССКИЙ ПОЛИТЕХНИЧЕСКИЙ КОЛЛЕДЖ»</w:t>
            </w:r>
          </w:p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ФИЛИАЛ В ГОРОДЕ ПОКАЧИ</w:t>
            </w:r>
          </w:p>
          <w:p w:rsidR="00B95687" w:rsidRPr="00B95687" w:rsidRDefault="00B95687" w:rsidP="00B95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5687" w:rsidRPr="00B95687" w:rsidRDefault="00B95687" w:rsidP="00B95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 628661 Тел./факс: 7-32-73</w:t>
            </w:r>
          </w:p>
          <w:p w:rsidR="00B95687" w:rsidRPr="00B95687" w:rsidRDefault="00B95687" w:rsidP="00B95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Ханты Мансийский автономный округ-Югра код города 34669</w:t>
            </w:r>
          </w:p>
          <w:p w:rsidR="00B95687" w:rsidRPr="00B95687" w:rsidRDefault="00B95687" w:rsidP="00B95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город </w:t>
            </w:r>
            <w:proofErr w:type="spellStart"/>
            <w:r w:rsidRPr="00B95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Покачи</w:t>
            </w:r>
            <w:proofErr w:type="spellEnd"/>
            <w:r w:rsidRPr="00B95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улица Ленина дом 6 E-</w:t>
            </w:r>
            <w:proofErr w:type="spellStart"/>
            <w:r w:rsidRPr="00B95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 w:rsidRPr="00B95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 ppu15@mail.ru</w:t>
            </w:r>
            <w:r w:rsidRPr="00B956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B95687" w:rsidRPr="00B95687" w:rsidRDefault="00B95687" w:rsidP="00B956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</w:t>
      </w: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_____________________.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 о проведении практики от _______________________</w:t>
      </w:r>
    </w:p>
    <w:p w:rsidR="00B95687" w:rsidRPr="00B95687" w:rsidRDefault="00B95687" w:rsidP="00B95687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A"/>
          <w:kern w:val="36"/>
          <w:sz w:val="54"/>
          <w:szCs w:val="54"/>
          <w:lang w:eastAsia="ru-RU"/>
        </w:rPr>
        <w:t>НАПРАВЛЕНИЕ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Студент ____ курса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(фамилия, имя, отчество)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обучающийся в группе ____________________ по специальности/профессии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(код и наименование)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направляется для прохождения </w:t>
      </w:r>
      <w:r w:rsidRPr="00B9568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практики</w:t>
      </w: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(на)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(вид практики)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(наименование предприятия, организации, учреждения)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 практики: </w:t>
      </w:r>
      <w:r w:rsidRPr="00B9568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(дата)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Руководитель практики (мастер производственного обучения):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B9568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подпись) (фамилия, имя, отчество, номер телефона)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Заместитель директора по учебно-производственной работе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B9568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подпись) (фамилия, имя, отчество, номер телефона)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М.П.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2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i/>
          <w:iCs/>
          <w:color w:val="00000A"/>
          <w:sz w:val="27"/>
          <w:szCs w:val="27"/>
          <w:lang w:eastAsia="ru-RU"/>
        </w:rPr>
        <w:t>БЮДЖЕТНОЕ УЧРЕЖДЕНИЕ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i/>
          <w:iCs/>
          <w:color w:val="00000A"/>
          <w:sz w:val="27"/>
          <w:szCs w:val="27"/>
          <w:lang w:eastAsia="ru-RU"/>
        </w:rPr>
        <w:t>ПРОФЕССИОНАЛЬНОГО ОБРАЗОВАНИЯ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i/>
          <w:iCs/>
          <w:color w:val="00000A"/>
          <w:sz w:val="27"/>
          <w:szCs w:val="27"/>
          <w:lang w:eastAsia="ru-RU"/>
        </w:rPr>
        <w:t>ХАНТЫ-МАНСИЙСКОГО АВТОНОМНОГО ОКРУГА – ЮГРЫ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«ЛАНГЕПАССКИЙ ПОЛИТЕХНИЧЕСКИЙ</w:t>
      </w: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КОЛЛЕДЖ»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ФИЛИАЛ В ГОРОДЕ ПОКАЧИ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НАРЯД-ЗАДАНИЕ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____________________________________________________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студента группы 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Индивидуальное практическое задание:</w:t>
      </w:r>
      <w:r w:rsidRPr="00B956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Замена сальников СУЗГ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вопросов, подлежащих разработке: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 введении должны быть отражены</w:t>
      </w:r>
      <w:r w:rsidRPr="00B9568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B956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цели и задачи практики; место прохождения практики (структурное подразделение), фамилия, имя, отчество руководителя (наставника) практики. Рассматриваются условия, в которых проходила практика, имевшие место недостатки, а также предложения по улучшению практики.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ОСНОВНАЯ ЧАСТЬ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Раздел 1. Общая характеристика организации</w:t>
      </w:r>
      <w:r w:rsidRPr="00B956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– базы практики (точное название, организационная структура, анализ основных направлений (видов) деятельности организации.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Раздел 2. Содержание практики</w:t>
      </w:r>
      <w:r w:rsidRPr="00B956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(описание основных выполненных работ в соответствии с программой практики)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Раздел 3. Выполнение практического задания</w:t>
      </w:r>
      <w:r w:rsidRPr="00B956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(описание технологии выполнения и результат выполнения практического задания).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ЗАКЛЮЧЕНИЕ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 заключении излагаются основные результаты выполненной работы, описываются умения и опыт практической деятельности, приобретенные за время практики. </w:t>
      </w:r>
      <w:r w:rsidRPr="00B956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Указывается, выполнены или нет, все основные виды работ согласно программе практики, в случае невыполнения аргументируются причины. Указывается практическая ценность результатов работы.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Перечисляются все фундаментальные и периодические литературные источники, а также нормативные и технические материалы (ГОСТы, ОСТы, ТУ и др.), использованные при работе на практике. Литературные и другие источники в списке следует располагать в алфавитном порядке.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ПРИЛОЖЕНИЯ:</w:t>
      </w:r>
    </w:p>
    <w:p w:rsidR="00B95687" w:rsidRPr="00B95687" w:rsidRDefault="00B95687" w:rsidP="00B9568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приложения к отчету по практике следует включать вспомогательный материал. К вспомогательному материалу можно отнести: промежуточные выкладки, инструкции, методики, схемы, объемные таблицы, фото, видеоматериалы. В приложение выносят также акты о внедрении полученных результатов;</w:t>
      </w:r>
    </w:p>
    <w:p w:rsidR="00B95687" w:rsidRPr="00B95687" w:rsidRDefault="00B95687" w:rsidP="00B9568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Дневник прохождения практики. В дневнике практики необходимо записывать краткие сведения о проделанной работе в течение рабочего дня;</w:t>
      </w:r>
    </w:p>
    <w:p w:rsidR="00B95687" w:rsidRPr="00B95687" w:rsidRDefault="00B95687" w:rsidP="00B9568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Аттестационный лист об уровне освоения профессиональных компетенций;</w:t>
      </w:r>
    </w:p>
    <w:p w:rsidR="00B95687" w:rsidRPr="00B95687" w:rsidRDefault="00B95687" w:rsidP="00B9568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от организации на студента по освоению профессиональных компетенций в период прохождения практики.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выдал: мастер производственного обучения 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3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i/>
          <w:iCs/>
          <w:color w:val="00000A"/>
          <w:sz w:val="27"/>
          <w:szCs w:val="27"/>
          <w:lang w:eastAsia="ru-RU"/>
        </w:rPr>
        <w:t>БЮДЖЕТНОЕ УЧРЕЖДЕНИЕ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i/>
          <w:iCs/>
          <w:color w:val="00000A"/>
          <w:sz w:val="27"/>
          <w:szCs w:val="27"/>
          <w:lang w:eastAsia="ru-RU"/>
        </w:rPr>
        <w:t>ПРОФЕССИОНАЛЬНОГО ОБРАЗОВАНИЯ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i/>
          <w:iCs/>
          <w:color w:val="00000A"/>
          <w:sz w:val="27"/>
          <w:szCs w:val="27"/>
          <w:lang w:eastAsia="ru-RU"/>
        </w:rPr>
        <w:t>ХАНТЫ-МАНСИЙСКОГО АВТОНОМНОГО ОКРУГА – ЮГРЫ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«ЛАНГЕПАССКИЙ ПОЛИТЕХНИЧЕСКИЙ</w:t>
      </w: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КОЛЛЕДЖ»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ФИЛИАЛ В ГОРОДЕ ПОКАЧИ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ОТЧЕТ О ПРАКТИКЕ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студента группы 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Профессия:_</w:t>
      </w:r>
      <w:proofErr w:type="gramEnd"/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_______________________________________________________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Форма обучения:</w:t>
      </w: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Нормативный срок обучения</w:t>
      </w: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Место прохождения </w:t>
      </w:r>
      <w:proofErr w:type="gramStart"/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практики:_</w:t>
      </w:r>
      <w:proofErr w:type="gramEnd"/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Время прохождения практики: 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Руководитель практики от Филиала колледжа: __________________________________________________________________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МП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Руководитель практики от организации: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МП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г.Покачи</w:t>
      </w:r>
      <w:proofErr w:type="spellEnd"/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2017 г.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4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Бюджетное учреждение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профессионального образования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Ханты-Мансийского автономного округа – Югры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«ЛАНГЕПАССКИЙ ПОЛИТЕХНИЧЕСКИЙ КОЛЛЕДЖ»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ФИЛИАЛ В ГОРОДЕ ПОКАЧИ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ДНЕВНИК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прохождения практики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Группа № _______________________________________________________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Отделение </w:t>
      </w:r>
      <w:r w:rsidRPr="00B9568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Дневное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Профессия ________________________________________________________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Специальность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2014/2015; 2015/2016; 2016/2017 учебный год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Мастер производственного обучения _____________________________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Директор Филиала колледжа _____________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4869"/>
        <w:gridCol w:w="1927"/>
        <w:gridCol w:w="1741"/>
      </w:tblGrid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практики (виды работ, выполненных студентом во время практики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00.00.00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трещин, пор, шлаковых включений, </w:t>
            </w:r>
            <w:proofErr w:type="spellStart"/>
            <w:r w:rsidRPr="00B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непроваров</w:t>
            </w:r>
            <w:proofErr w:type="spellEnd"/>
            <w:r w:rsidRPr="00B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подрезов, прожогов, наплывов, кратеров.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6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95687" w:rsidRPr="00B95687" w:rsidRDefault="00B95687" w:rsidP="00B956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5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Аттестационный лист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учебной практике (по производственной практике) </w:t>
      </w: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ПМ.03 «Выполнение работ по поддержанию пластового давления»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ФИО студента: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Группа, профессия/специальность: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Место проведения практики (организация), наименование, юридический адрес: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Время проведения практики: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Освоенные компетенции, виды и объем работ, выполненных студентом во время практики:</w:t>
      </w:r>
    </w:p>
    <w:p w:rsidR="00B95687" w:rsidRPr="00B95687" w:rsidRDefault="00B95687" w:rsidP="00B9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Участвовать в работе по освоению скважин и выводу их на заданный режим</w:t>
      </w:r>
    </w:p>
    <w:p w:rsidR="00B95687" w:rsidRPr="00B95687" w:rsidRDefault="00B95687" w:rsidP="00B9568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работе по освоению скважин и вывод их на заданный режим;</w:t>
      </w:r>
    </w:p>
    <w:p w:rsidR="00B95687" w:rsidRPr="00B95687" w:rsidRDefault="00B95687" w:rsidP="00B9568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Обеспечение и контроль поддержки режима функционирования скважин при фонтанном, газлифтном и насосном способах добычи нефти и газа;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(отлично)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1.2. Обеспечивать поддержку режима функционирования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</w:t>
      </w:r>
      <w:proofErr w:type="spellStart"/>
      <w:r w:rsidRPr="00B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</w:p>
    <w:p w:rsidR="00B95687" w:rsidRPr="00B95687" w:rsidRDefault="00B95687" w:rsidP="00B9568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монтажа и демонтажа оборудования под руководством оператора по добыче нефти и газа более высокой квалификации;</w:t>
      </w:r>
    </w:p>
    <w:p w:rsidR="00B95687" w:rsidRPr="00B95687" w:rsidRDefault="00B95687" w:rsidP="00B9568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технического обслуживания коммуникаций газлифтных скважин (</w:t>
      </w:r>
      <w:proofErr w:type="spellStart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газоманифольдов</w:t>
      </w:r>
      <w:proofErr w:type="spellEnd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газосепараторов</w:t>
      </w:r>
      <w:proofErr w:type="spellEnd"/>
      <w:r w:rsidRPr="00B95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теплообменников) под руководством оператора по добыче нефти и газа более высокой квалификации;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(</w:t>
      </w:r>
      <w:proofErr w:type="spellStart"/>
      <w:r w:rsidRPr="00B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</w:t>
      </w:r>
      <w:proofErr w:type="spellEnd"/>
      <w:r w:rsidRPr="00B9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Заключение:</w:t>
      </w: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Качество выполнения работ в соответствии с технологией и уровень освоения профессиональных компетенций студента __</w:t>
      </w:r>
      <w:r w:rsidRPr="00B956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4 (хорошо)</w:t>
      </w: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</w:t>
      </w:r>
    </w:p>
    <w:p w:rsidR="00B95687" w:rsidRPr="00B95687" w:rsidRDefault="00B95687" w:rsidP="00B956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практики от Филиала колледжа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 п/о ФИО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МП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практики от организации</w:t>
      </w:r>
    </w:p>
    <w:p w:rsidR="00B95687" w:rsidRPr="00B95687" w:rsidRDefault="00B95687" w:rsidP="00B9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ФИО</w:t>
      </w:r>
    </w:p>
    <w:p w:rsidR="00B95687" w:rsidRPr="00B95687" w:rsidRDefault="00B95687" w:rsidP="00B956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6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</w:t>
      </w:r>
    </w:p>
    <w:p w:rsidR="008A1944" w:rsidRDefault="008A1944"/>
    <w:sectPr w:rsidR="008A19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42" w:rsidRDefault="00517842" w:rsidP="007A2029">
      <w:pPr>
        <w:spacing w:after="0" w:line="240" w:lineRule="auto"/>
      </w:pPr>
      <w:r>
        <w:separator/>
      </w:r>
    </w:p>
  </w:endnote>
  <w:endnote w:type="continuationSeparator" w:id="0">
    <w:p w:rsidR="00517842" w:rsidRDefault="00517842" w:rsidP="007A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42" w:rsidRDefault="00517842" w:rsidP="007A2029">
      <w:pPr>
        <w:spacing w:after="0" w:line="240" w:lineRule="auto"/>
      </w:pPr>
      <w:r>
        <w:separator/>
      </w:r>
    </w:p>
  </w:footnote>
  <w:footnote w:type="continuationSeparator" w:id="0">
    <w:p w:rsidR="00517842" w:rsidRDefault="00517842" w:rsidP="007A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29" w:rsidRPr="00E47974" w:rsidRDefault="00517842" w:rsidP="007A2029">
    <w:pPr>
      <w:pStyle w:val="a4"/>
      <w:jc w:val="center"/>
      <w:rPr>
        <w:color w:val="FF0000"/>
        <w:sz w:val="40"/>
        <w:szCs w:val="40"/>
      </w:rPr>
    </w:pPr>
    <w:hyperlink r:id="rId1" w:tgtFrame="_blank" w:history="1">
      <w:r w:rsidR="007A2029" w:rsidRPr="00E47974">
        <w:rPr>
          <w:rStyle w:val="a8"/>
          <w:color w:val="FF0000"/>
          <w:sz w:val="40"/>
          <w:szCs w:val="40"/>
        </w:rPr>
        <w:t>очно.рф</w:t>
      </w:r>
    </w:hyperlink>
    <w:r w:rsidR="007A2029" w:rsidRPr="00E47974">
      <w:rPr>
        <w:color w:val="FF0000"/>
        <w:sz w:val="40"/>
        <w:szCs w:val="40"/>
      </w:rPr>
      <w:br/>
      <w:t>Практика, ВКР, Сессия под ключ</w:t>
    </w:r>
    <w:r w:rsidR="007A2029" w:rsidRPr="00E47974">
      <w:rPr>
        <w:color w:val="FF0000"/>
        <w:sz w:val="40"/>
        <w:szCs w:val="40"/>
      </w:rPr>
      <w:br/>
      <w:t xml:space="preserve">8 (800) 100-62-72 </w:t>
    </w:r>
    <w:r w:rsidR="007A2029" w:rsidRPr="00E47974">
      <w:rPr>
        <w:color w:val="FF0000"/>
        <w:sz w:val="40"/>
        <w:szCs w:val="40"/>
      </w:rPr>
      <w:br/>
    </w:r>
    <w:hyperlink r:id="rId2" w:history="1">
      <w:r w:rsidR="007A2029" w:rsidRPr="00E47974">
        <w:rPr>
          <w:rStyle w:val="a8"/>
          <w:color w:val="FF0000"/>
          <w:sz w:val="40"/>
          <w:szCs w:val="40"/>
        </w:rPr>
        <w:t>1006272@mail.ru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A56"/>
    <w:multiLevelType w:val="multilevel"/>
    <w:tmpl w:val="7C54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50E02"/>
    <w:multiLevelType w:val="multilevel"/>
    <w:tmpl w:val="437C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17DD3"/>
    <w:multiLevelType w:val="multilevel"/>
    <w:tmpl w:val="B80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638B7"/>
    <w:multiLevelType w:val="multilevel"/>
    <w:tmpl w:val="202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B7167"/>
    <w:multiLevelType w:val="multilevel"/>
    <w:tmpl w:val="8528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72267"/>
    <w:multiLevelType w:val="multilevel"/>
    <w:tmpl w:val="2596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53ECC"/>
    <w:multiLevelType w:val="multilevel"/>
    <w:tmpl w:val="D004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B64A7"/>
    <w:multiLevelType w:val="multilevel"/>
    <w:tmpl w:val="285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C7B87"/>
    <w:multiLevelType w:val="multilevel"/>
    <w:tmpl w:val="558E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2281A"/>
    <w:multiLevelType w:val="multilevel"/>
    <w:tmpl w:val="6208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51450"/>
    <w:multiLevelType w:val="multilevel"/>
    <w:tmpl w:val="F77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0E1B7A"/>
    <w:multiLevelType w:val="multilevel"/>
    <w:tmpl w:val="A892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E3BE1"/>
    <w:multiLevelType w:val="multilevel"/>
    <w:tmpl w:val="DB3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EE5AF6"/>
    <w:multiLevelType w:val="multilevel"/>
    <w:tmpl w:val="9616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32006"/>
    <w:multiLevelType w:val="multilevel"/>
    <w:tmpl w:val="932A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05AA2"/>
    <w:multiLevelType w:val="multilevel"/>
    <w:tmpl w:val="8C08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5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85"/>
    <w:rsid w:val="00517842"/>
    <w:rsid w:val="005669D6"/>
    <w:rsid w:val="007A2029"/>
    <w:rsid w:val="008A1944"/>
    <w:rsid w:val="00B95687"/>
    <w:rsid w:val="00E47974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479AB-5464-4A1F-8EA0-028DBEE4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95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5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029"/>
  </w:style>
  <w:style w:type="paragraph" w:styleId="a6">
    <w:name w:val="footer"/>
    <w:basedOn w:val="a"/>
    <w:link w:val="a7"/>
    <w:uiPriority w:val="99"/>
    <w:unhideWhenUsed/>
    <w:rsid w:val="007A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029"/>
  </w:style>
  <w:style w:type="character" w:styleId="a8">
    <w:name w:val="Hyperlink"/>
    <w:basedOn w:val="a0"/>
    <w:uiPriority w:val="99"/>
    <w:semiHidden/>
    <w:unhideWhenUsed/>
    <w:rsid w:val="007A2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06272@mail.ru" TargetMode="External"/><Relationship Id="rId1" Type="http://schemas.openxmlformats.org/officeDocument/2006/relationships/hyperlink" Target="https://vk.com/away.php?to=http%3A%2F%2F%EE%F7%ED%EE.%F0%F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3082</Words>
  <Characters>17571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дорофеев стас</cp:lastModifiedBy>
  <cp:revision>5</cp:revision>
  <dcterms:created xsi:type="dcterms:W3CDTF">2020-02-19T11:17:00Z</dcterms:created>
  <dcterms:modified xsi:type="dcterms:W3CDTF">2020-03-25T12:09:00Z</dcterms:modified>
</cp:coreProperties>
</file>